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Bdr>
          <w:top w:space="0" w:sz="0" w:val="nil"/>
          <w:left w:space="0" w:sz="0" w:val="nil"/>
          <w:bottom w:space="0" w:sz="0" w:val="nil"/>
          <w:right w:space="0" w:sz="0" w:val="nil"/>
          <w:between w:space="0" w:sz="0" w:val="nil"/>
        </w:pBdr>
        <w:shd w:fill="auto" w:val="clear"/>
        <w:spacing w:before="0" w:line="240" w:lineRule="auto"/>
        <w:rPr>
          <w:rFonts w:ascii="Oswald" w:cs="Oswald" w:eastAsia="Oswald" w:hAnsi="Oswald"/>
          <w:color w:val="666666"/>
          <w:sz w:val="28"/>
          <w:szCs w:val="28"/>
        </w:rPr>
      </w:pPr>
      <w:r w:rsidDel="00000000" w:rsidR="00000000" w:rsidRPr="00000000">
        <w:rPr>
          <w:rFonts w:ascii="Oswald" w:cs="Oswald" w:eastAsia="Oswald" w:hAnsi="Oswald"/>
          <w:color w:val="666666"/>
          <w:sz w:val="28"/>
          <w:szCs w:val="28"/>
          <w:rtl w:val="0"/>
        </w:rPr>
        <w:t xml:space="preserve">RGVPA Society </w:t>
      </w:r>
    </w:p>
    <w:p w:rsidR="00000000" w:rsidDel="00000000" w:rsidP="00000000" w:rsidRDefault="00000000" w:rsidRPr="00000000" w14:paraId="00000002">
      <w:pPr>
        <w:pStyle w:val="Title"/>
        <w:keepNext w:val="0"/>
        <w:keepLines w:val="0"/>
        <w:pBdr>
          <w:top w:space="0" w:sz="0" w:val="nil"/>
          <w:left w:space="0" w:sz="0" w:val="nil"/>
          <w:bottom w:space="0" w:sz="0" w:val="nil"/>
          <w:right w:space="0" w:sz="0" w:val="nil"/>
          <w:between w:space="0" w:sz="0" w:val="nil"/>
        </w:pBdr>
        <w:shd w:fill="auto" w:val="clear"/>
        <w:rPr>
          <w:rFonts w:ascii="Oswald" w:cs="Oswald" w:eastAsia="Oswald" w:hAnsi="Oswald"/>
          <w:color w:val="666666"/>
          <w:sz w:val="72"/>
          <w:szCs w:val="72"/>
        </w:rPr>
      </w:pPr>
      <w:bookmarkStart w:colFirst="0" w:colLast="0" w:name="_gjdgxs" w:id="0"/>
      <w:bookmarkEnd w:id="0"/>
      <w:r w:rsidDel="00000000" w:rsidR="00000000" w:rsidRPr="00000000">
        <w:rPr>
          <w:rtl w:val="0"/>
        </w:rPr>
        <w:t xml:space="preserve">Member Meeting 01/10</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Subtitle"/>
        <w:keepNext w:val="0"/>
        <w:keepLines w:val="0"/>
        <w:pBdr>
          <w:top w:space="0" w:sz="0" w:val="nil"/>
          <w:left w:space="0" w:sz="0" w:val="nil"/>
          <w:bottom w:space="0" w:sz="0" w:val="nil"/>
          <w:right w:space="0" w:sz="0" w:val="nil"/>
          <w:between w:space="0" w:sz="0" w:val="nil"/>
        </w:pBdr>
        <w:shd w:fill="auto" w:val="clear"/>
        <w:spacing w:after="0" w:before="120" w:lineRule="auto"/>
        <w:rPr>
          <w:rFonts w:ascii="Source Code Pro" w:cs="Source Code Pro" w:eastAsia="Source Code Pro" w:hAnsi="Source Code Pro"/>
          <w:i w:val="0"/>
          <w:color w:val="e31c60"/>
          <w:sz w:val="22"/>
          <w:szCs w:val="22"/>
        </w:rPr>
      </w:pPr>
      <w:bookmarkStart w:colFirst="0" w:colLast="0" w:name="_30j0zll" w:id="1"/>
      <w:bookmarkEnd w:id="1"/>
      <w:r w:rsidDel="00000000" w:rsidR="00000000" w:rsidRPr="00000000">
        <w:rPr>
          <w:sz w:val="22"/>
          <w:szCs w:val="22"/>
          <w:rtl w:val="0"/>
        </w:rPr>
        <w:t xml:space="preserve">January 10 </w:t>
      </w:r>
      <w:r w:rsidDel="00000000" w:rsidR="00000000" w:rsidRPr="00000000">
        <w:rPr>
          <w:rFonts w:ascii="Source Code Pro" w:cs="Source Code Pro" w:eastAsia="Source Code Pro" w:hAnsi="Source Code Pro"/>
          <w:i w:val="0"/>
          <w:color w:val="e31c60"/>
          <w:sz w:val="22"/>
          <w:szCs w:val="22"/>
          <w:rtl w:val="0"/>
        </w:rPr>
        <w:t xml:space="preserve">/ </w:t>
      </w:r>
      <w:r w:rsidDel="00000000" w:rsidR="00000000" w:rsidRPr="00000000">
        <w:rPr>
          <w:sz w:val="22"/>
          <w:szCs w:val="22"/>
          <w:rtl w:val="0"/>
        </w:rPr>
        <w:t xml:space="preserve">7:00PM</w:t>
      </w:r>
      <w:r w:rsidDel="00000000" w:rsidR="00000000" w:rsidRPr="00000000">
        <w:rPr>
          <w:rFonts w:ascii="Source Code Pro" w:cs="Source Code Pro" w:eastAsia="Source Code Pro" w:hAnsi="Source Code Pro"/>
          <w:i w:val="0"/>
          <w:color w:val="e31c60"/>
          <w:sz w:val="22"/>
          <w:szCs w:val="22"/>
          <w:rtl w:val="0"/>
        </w:rPr>
        <w:t xml:space="preserve"> / </w:t>
      </w:r>
      <w:r w:rsidDel="00000000" w:rsidR="00000000" w:rsidRPr="00000000">
        <w:rPr>
          <w:sz w:val="22"/>
          <w:szCs w:val="22"/>
          <w:rtl w:val="0"/>
        </w:rPr>
        <w:t xml:space="preserve">ZOOM</w:t>
      </w:r>
      <w:r w:rsidDel="00000000" w:rsidR="00000000" w:rsidRPr="00000000">
        <w:rPr>
          <w:rtl w:val="0"/>
        </w:rPr>
      </w:r>
    </w:p>
    <w:p w:rsidR="00000000" w:rsidDel="00000000" w:rsidP="00000000" w:rsidRDefault="00000000" w:rsidRPr="00000000" w14:paraId="00000005">
      <w:pPr>
        <w:pStyle w:val="Heading1"/>
        <w:keepNext w:val="0"/>
        <w:keepLines w:val="0"/>
        <w:pBdr>
          <w:top w:space="0" w:sz="0" w:val="nil"/>
          <w:left w:space="0" w:sz="0" w:val="nil"/>
          <w:bottom w:space="0" w:sz="0" w:val="nil"/>
          <w:right w:space="0" w:sz="0" w:val="nil"/>
          <w:between w:space="0" w:sz="0" w:val="nil"/>
        </w:pBdr>
        <w:shd w:fill="auto" w:val="clear"/>
        <w:spacing w:before="480" w:line="240" w:lineRule="auto"/>
        <w:rPr>
          <w:rFonts w:ascii="Oswald" w:cs="Oswald" w:eastAsia="Oswald" w:hAnsi="Oswald"/>
          <w:color w:val="424242"/>
          <w:sz w:val="28"/>
          <w:szCs w:val="28"/>
        </w:rPr>
      </w:pPr>
      <w:bookmarkStart w:colFirst="0" w:colLast="0" w:name="_1fob9te" w:id="2"/>
      <w:bookmarkEnd w:id="2"/>
      <w:r w:rsidDel="00000000" w:rsidR="00000000" w:rsidRPr="00000000">
        <w:rPr>
          <w:rFonts w:ascii="Oswald" w:cs="Oswald" w:eastAsia="Oswald" w:hAnsi="Oswald"/>
          <w:color w:val="424242"/>
          <w:sz w:val="28"/>
          <w:szCs w:val="28"/>
          <w:rtl w:val="0"/>
        </w:rPr>
        <w:t xml:space="preserve">ATTENDEES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before="200" w:line="360" w:lineRule="auto"/>
        <w:rPr>
          <w:rFonts w:ascii="Source Code Pro" w:cs="Source Code Pro" w:eastAsia="Source Code Pro" w:hAnsi="Source Code Pro"/>
          <w:color w:val="424242"/>
          <w:sz w:val="20"/>
          <w:szCs w:val="20"/>
        </w:rPr>
      </w:pPr>
      <w:r w:rsidDel="00000000" w:rsidR="00000000" w:rsidRPr="00000000">
        <w:rPr>
          <w:rtl w:val="0"/>
        </w:rPr>
        <w:t xml:space="preserve">Blake Hensler (Past President), Mayra Martinez (President),  Kristy Ochoa (President Elect), Kimberly Gonzalez (Vice President), Andrew McNeal (Treasurer), Daniela Garza (Member at Large), Deborah Woloski (Member at Large) Dane Pratt (Administration) </w:t>
      </w:r>
      <w:r w:rsidDel="00000000" w:rsidR="00000000" w:rsidRPr="00000000">
        <w:rPr>
          <w:rtl w:val="0"/>
        </w:rPr>
      </w:r>
    </w:p>
    <w:p w:rsidR="00000000" w:rsidDel="00000000" w:rsidP="00000000" w:rsidRDefault="00000000" w:rsidRPr="00000000" w14:paraId="00000007">
      <w:pPr>
        <w:pStyle w:val="Heading1"/>
        <w:keepNext w:val="0"/>
        <w:keepLines w:val="0"/>
        <w:pBdr>
          <w:top w:space="0" w:sz="0" w:val="nil"/>
          <w:left w:space="0" w:sz="0" w:val="nil"/>
          <w:bottom w:space="0" w:sz="0" w:val="nil"/>
          <w:right w:space="0" w:sz="0" w:val="nil"/>
          <w:between w:space="0" w:sz="0" w:val="nil"/>
        </w:pBdr>
        <w:shd w:fill="auto" w:val="clear"/>
        <w:spacing w:before="480" w:line="240" w:lineRule="auto"/>
        <w:rPr>
          <w:rFonts w:ascii="Oswald" w:cs="Oswald" w:eastAsia="Oswald" w:hAnsi="Oswald"/>
          <w:color w:val="424242"/>
        </w:rPr>
      </w:pPr>
      <w:bookmarkStart w:colFirst="0" w:colLast="0" w:name="_3znysh7" w:id="3"/>
      <w:bookmarkEnd w:id="3"/>
      <w:r w:rsidDel="00000000" w:rsidR="00000000" w:rsidRPr="00000000">
        <w:rPr>
          <w:rFonts w:ascii="Oswald" w:cs="Oswald" w:eastAsia="Oswald" w:hAnsi="Oswald"/>
          <w:color w:val="424242"/>
          <w:sz w:val="28"/>
          <w:szCs w:val="28"/>
          <w:rtl w:val="0"/>
        </w:rPr>
        <w:t xml:space="preserve">AGENDA  </w:t>
      </w:r>
      <w:r w:rsidDel="00000000" w:rsidR="00000000" w:rsidRPr="00000000">
        <w:rPr>
          <w:rtl w:val="0"/>
        </w:rPr>
      </w:r>
    </w:p>
    <w:p w:rsidR="00000000" w:rsidDel="00000000" w:rsidP="00000000" w:rsidRDefault="00000000" w:rsidRPr="00000000" w14:paraId="00000008">
      <w:pPr>
        <w:pStyle w:val="Heading2"/>
        <w:keepNext w:val="0"/>
        <w:keepLines w:val="0"/>
        <w:pBdr>
          <w:top w:space="0" w:sz="0" w:val="nil"/>
          <w:left w:space="0" w:sz="0" w:val="nil"/>
          <w:bottom w:space="0" w:sz="0" w:val="nil"/>
          <w:right w:space="0" w:sz="0" w:val="nil"/>
          <w:between w:space="0" w:sz="0" w:val="nil"/>
        </w:pBdr>
        <w:shd w:fill="auto" w:val="clear"/>
        <w:spacing w:before="320" w:line="240" w:lineRule="auto"/>
        <w:rPr>
          <w:rFonts w:ascii="Source Code Pro" w:cs="Source Code Pro" w:eastAsia="Source Code Pro" w:hAnsi="Source Code Pro"/>
          <w:color w:val="e31c60"/>
          <w:sz w:val="22"/>
          <w:szCs w:val="22"/>
        </w:rPr>
      </w:pPr>
      <w:bookmarkStart w:colFirst="0" w:colLast="0" w:name="_2et92p0" w:id="4"/>
      <w:bookmarkEnd w:id="4"/>
      <w:r w:rsidDel="00000000" w:rsidR="00000000" w:rsidRPr="00000000">
        <w:rPr>
          <w:rFonts w:ascii="Source Code Pro" w:cs="Source Code Pro" w:eastAsia="Source Code Pro" w:hAnsi="Source Code Pro"/>
          <w:color w:val="e31c60"/>
          <w:sz w:val="22"/>
          <w:szCs w:val="22"/>
          <w:rtl w:val="0"/>
        </w:rPr>
        <w:t xml:space="preserve">Last Meeting Follow-up</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spacing w:after="0" w:before="200" w:line="360" w:lineRule="auto"/>
        <w:ind w:left="720" w:hanging="360"/>
        <w:rPr>
          <w:u w:val="none"/>
        </w:rPr>
      </w:pPr>
      <w:r w:rsidDel="00000000" w:rsidR="00000000" w:rsidRPr="00000000">
        <w:rPr>
          <w:rtl w:val="0"/>
        </w:rPr>
        <w:t xml:space="preserve">Committees </w:t>
      </w: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spacing w:before="0" w:line="360" w:lineRule="auto"/>
        <w:ind w:left="720" w:hanging="360"/>
        <w:rPr>
          <w:u w:val="none"/>
        </w:rPr>
      </w:pPr>
      <w:r w:rsidDel="00000000" w:rsidR="00000000" w:rsidRPr="00000000">
        <w:rPr>
          <w:rtl w:val="0"/>
        </w:rPr>
        <w:t xml:space="preserve">Conference </w:t>
      </w:r>
      <w:r w:rsidDel="00000000" w:rsidR="00000000" w:rsidRPr="00000000">
        <w:rPr>
          <w:rtl w:val="0"/>
        </w:rPr>
      </w:r>
    </w:p>
    <w:p w:rsidR="00000000" w:rsidDel="00000000" w:rsidP="00000000" w:rsidRDefault="00000000" w:rsidRPr="00000000" w14:paraId="0000000B">
      <w:pPr>
        <w:pStyle w:val="Heading2"/>
        <w:keepNext w:val="0"/>
        <w:keepLines w:val="0"/>
        <w:pBdr>
          <w:top w:space="0" w:sz="0" w:val="nil"/>
          <w:left w:space="0" w:sz="0" w:val="nil"/>
          <w:bottom w:space="0" w:sz="0" w:val="nil"/>
          <w:right w:space="0" w:sz="0" w:val="nil"/>
          <w:between w:space="0" w:sz="0" w:val="nil"/>
        </w:pBdr>
        <w:shd w:fill="auto" w:val="clear"/>
        <w:spacing w:before="320" w:line="240" w:lineRule="auto"/>
        <w:rPr/>
      </w:pPr>
      <w:bookmarkStart w:colFirst="0" w:colLast="0" w:name="_tyjcwt" w:id="5"/>
      <w:bookmarkEnd w:id="5"/>
      <w:r w:rsidDel="00000000" w:rsidR="00000000" w:rsidRPr="00000000">
        <w:rPr>
          <w:rFonts w:ascii="Source Code Pro" w:cs="Source Code Pro" w:eastAsia="Source Code Pro" w:hAnsi="Source Code Pro"/>
          <w:color w:val="e31c60"/>
          <w:sz w:val="22"/>
          <w:szCs w:val="22"/>
          <w:rtl w:val="0"/>
        </w:rPr>
        <w:t xml:space="preserve">New Business </w:t>
      </w:r>
      <w:r w:rsidDel="00000000" w:rsidR="00000000" w:rsidRPr="00000000">
        <w:rPr>
          <w:rtl w:val="0"/>
        </w:rPr>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shd w:fill="auto" w:val="clear"/>
        <w:spacing w:after="0" w:before="200" w:line="360" w:lineRule="auto"/>
        <w:ind w:left="720" w:hanging="360"/>
        <w:rPr>
          <w:rFonts w:ascii="Source Code Pro" w:cs="Source Code Pro" w:eastAsia="Source Code Pro" w:hAnsi="Source Code Pro"/>
          <w:color w:val="424242"/>
          <w:sz w:val="20"/>
          <w:szCs w:val="20"/>
        </w:rPr>
      </w:pPr>
      <w:r w:rsidDel="00000000" w:rsidR="00000000" w:rsidRPr="00000000">
        <w:rPr>
          <w:rtl w:val="0"/>
        </w:rPr>
        <w:t xml:space="preserve">Committee Definitions</w:t>
      </w:r>
      <w:r w:rsidDel="00000000" w:rsidR="00000000" w:rsidRPr="00000000">
        <w:rPr>
          <w:rtl w:val="0"/>
        </w:rPr>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hanging="360"/>
        <w:rPr>
          <w:u w:val="none"/>
        </w:rPr>
      </w:pPr>
      <w:r w:rsidDel="00000000" w:rsidR="00000000" w:rsidRPr="00000000">
        <w:rPr>
          <w:rtl w:val="0"/>
        </w:rPr>
        <w:t xml:space="preserve">Contracts</w:t>
      </w:r>
      <w:r w:rsidDel="00000000" w:rsidR="00000000" w:rsidRPr="00000000">
        <w:rPr>
          <w:rtl w:val="0"/>
        </w:rPr>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hd w:fill="auto" w:val="clear"/>
        <w:spacing w:before="0" w:line="360" w:lineRule="auto"/>
        <w:ind w:left="720" w:hanging="360"/>
        <w:rPr>
          <w:u w:val="none"/>
        </w:rPr>
      </w:pPr>
      <w:r w:rsidDel="00000000" w:rsidR="00000000" w:rsidRPr="00000000">
        <w:rPr>
          <w:rtl w:val="0"/>
        </w:rPr>
        <w:t xml:space="preserve">Budget</w:t>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hd w:fill="auto" w:val="clear"/>
        <w:spacing w:before="0" w:line="360" w:lineRule="auto"/>
        <w:ind w:left="720" w:hanging="360"/>
        <w:rPr>
          <w:u w:val="none"/>
        </w:rPr>
      </w:pPr>
      <w:r w:rsidDel="00000000" w:rsidR="00000000" w:rsidRPr="00000000">
        <w:rPr>
          <w:rtl w:val="0"/>
        </w:rPr>
        <w:t xml:space="preserve">Membership </w:t>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hd w:fill="auto" w:val="clear"/>
        <w:spacing w:before="0" w:line="360" w:lineRule="auto"/>
        <w:ind w:left="720" w:hanging="360"/>
        <w:rPr>
          <w:u w:val="none"/>
        </w:rPr>
      </w:pPr>
      <w:r w:rsidDel="00000000" w:rsidR="00000000" w:rsidRPr="00000000">
        <w:rPr>
          <w:rtl w:val="0"/>
        </w:rPr>
        <w:t xml:space="preserve">Conference </w:t>
      </w:r>
    </w:p>
    <w:p w:rsidR="00000000" w:rsidDel="00000000" w:rsidP="00000000" w:rsidRDefault="00000000" w:rsidRPr="00000000" w14:paraId="00000011">
      <w:pPr>
        <w:pStyle w:val="Heading1"/>
        <w:keepNext w:val="0"/>
        <w:keepLines w:val="0"/>
        <w:pBdr>
          <w:top w:space="0" w:sz="0" w:val="nil"/>
          <w:left w:space="0" w:sz="0" w:val="nil"/>
          <w:bottom w:space="0" w:sz="0" w:val="nil"/>
          <w:right w:space="0" w:sz="0" w:val="nil"/>
          <w:between w:space="0" w:sz="0" w:val="nil"/>
        </w:pBdr>
        <w:shd w:fill="auto" w:val="clear"/>
        <w:spacing w:before="480" w:line="240" w:lineRule="auto"/>
        <w:rPr>
          <w:b w:val="1"/>
        </w:rPr>
      </w:pPr>
      <w:bookmarkStart w:colFirst="0" w:colLast="0" w:name="_3dy6vkm" w:id="6"/>
      <w:bookmarkEnd w:id="6"/>
      <w:r w:rsidDel="00000000" w:rsidR="00000000" w:rsidRPr="00000000">
        <w:rPr>
          <w:rFonts w:ascii="Oswald" w:cs="Oswald" w:eastAsia="Oswald" w:hAnsi="Oswald"/>
          <w:color w:val="424242"/>
          <w:sz w:val="28"/>
          <w:szCs w:val="28"/>
          <w:rtl w:val="0"/>
        </w:rPr>
        <w:t xml:space="preserve">NOTES</w:t>
      </w:r>
      <w:r w:rsidDel="00000000" w:rsidR="00000000" w:rsidRPr="00000000">
        <w:rPr>
          <w:rtl w:val="0"/>
        </w:rPr>
      </w:r>
    </w:p>
    <w:p w:rsidR="00000000" w:rsidDel="00000000" w:rsidP="00000000" w:rsidRDefault="00000000" w:rsidRPr="00000000" w14:paraId="00000012">
      <w:pPr>
        <w:pStyle w:val="Heading1"/>
        <w:keepNext w:val="0"/>
        <w:keepLines w:val="0"/>
        <w:pBdr>
          <w:top w:space="0" w:sz="0" w:val="nil"/>
          <w:left w:space="0" w:sz="0" w:val="nil"/>
          <w:bottom w:space="0" w:sz="0" w:val="nil"/>
          <w:right w:space="0" w:sz="0" w:val="nil"/>
          <w:between w:space="0" w:sz="0" w:val="nil"/>
        </w:pBdr>
        <w:shd w:fill="auto" w:val="clear"/>
        <w:spacing w:before="480" w:line="240" w:lineRule="auto"/>
        <w:rPr/>
      </w:pPr>
      <w:bookmarkStart w:colFirst="0" w:colLast="0" w:name="_1t3h5sf" w:id="7"/>
      <w:bookmarkEnd w:id="7"/>
      <w:r w:rsidDel="00000000" w:rsidR="00000000" w:rsidRPr="00000000">
        <w:rPr>
          <w:rFonts w:ascii="Oswald" w:cs="Oswald" w:eastAsia="Oswald" w:hAnsi="Oswald"/>
          <w:color w:val="424242"/>
          <w:sz w:val="28"/>
          <w:szCs w:val="28"/>
          <w:rtl w:val="0"/>
        </w:rPr>
        <w:t xml:space="preserve">ACTION ITEM</w:t>
      </w:r>
      <w:r w:rsidDel="00000000" w:rsidR="00000000" w:rsidRPr="00000000">
        <w:rPr>
          <w:rtl w:val="0"/>
        </w:rPr>
        <w:t xml:space="preserve">S</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id"/>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